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5122" w:rsidRDefault="006B5122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0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4"/>
        <w:gridCol w:w="5305"/>
      </w:tblGrid>
      <w:tr w:rsidR="006B5122">
        <w:trPr>
          <w:trHeight w:val="3400"/>
        </w:trPr>
        <w:tc>
          <w:tcPr>
            <w:tcW w:w="5304" w:type="dxa"/>
            <w:vAlign w:val="center"/>
          </w:tcPr>
          <w:p w:rsidR="006B5122" w:rsidRDefault="005D5D86">
            <w:pPr>
              <w:ind w:left="540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Academic Language Expert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54610</wp:posOffset>
                  </wp:positionH>
                  <wp:positionV relativeFrom="paragraph">
                    <wp:posOffset>-102869</wp:posOffset>
                  </wp:positionV>
                  <wp:extent cx="612775" cy="461010"/>
                  <wp:effectExtent l="0" t="0" r="0" b="0"/>
                  <wp:wrapNone/>
                  <wp:docPr id="2" name="image04.png" descr="Macintosh HD:Users:tblanchard:Desktop:Speech_bubbl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Macintosh HD:Users:tblanchard:Desktop:Speech_bubble.svg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-25399</wp:posOffset>
                      </wp:positionV>
                      <wp:extent cx="431800" cy="25400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4544" y="3653000"/>
                                <a:ext cx="4229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5122" w:rsidRDefault="005D5D8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Permanent Marker" w:eastAsia="Permanent Marker" w:hAnsi="Permanent Marker" w:cs="Permanent Marker"/>
                                    </w:rPr>
                                    <w:t>A+</w:t>
                                  </w: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-25399</wp:posOffset>
                      </wp:positionV>
                      <wp:extent cx="431800" cy="254000"/>
                      <wp:effectExtent b="0" l="0" r="0" t="0"/>
                      <wp:wrapNone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1800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 xml:space="preserve">in acknowledgement of his/her 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competent use of Academic English</w:t>
            </w:r>
            <w:r>
              <w:t xml:space="preserve"> </w:t>
            </w:r>
          </w:p>
        </w:tc>
        <w:tc>
          <w:tcPr>
            <w:tcW w:w="5305" w:type="dxa"/>
            <w:vAlign w:val="center"/>
          </w:tcPr>
          <w:p w:rsidR="006B5122" w:rsidRDefault="005D5D86">
            <w:pPr>
              <w:contextualSpacing w:val="0"/>
              <w:jc w:val="center"/>
            </w:pPr>
            <w:r>
              <w:rPr>
                <w:sz w:val="28"/>
                <w:szCs w:val="28"/>
              </w:rPr>
              <w:t>Articulate Speaker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1">
                  <wp:simplePos x="0" y="0"/>
                  <wp:positionH relativeFrom="margin">
                    <wp:posOffset>207645</wp:posOffset>
                  </wp:positionH>
                  <wp:positionV relativeFrom="paragraph">
                    <wp:posOffset>-73024</wp:posOffset>
                  </wp:positionV>
                  <wp:extent cx="575310" cy="527685"/>
                  <wp:effectExtent l="0" t="0" r="0" b="0"/>
                  <wp:wrapNone/>
                  <wp:docPr id="6" name="image13.jpg" descr="Macintosh HD:Users:tblanchard:Desktop:ELD DIS:ELD Units:ELDClipart:1228883-Clipart-Of-A-Black-And-White-Man-Giving-A-Presentation-Icon-Royalty-Free-Vector-Illustra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Macintosh HD:Users:tblanchard:Desktop:ELD DIS:ELD Units:ELDClipart:1228883-Clipart-Of-A-Black-And-White-Man-Giving-A-Presentation-Icon-Royalty-Free-Vector-Illustration.jpg"/>
                          <pic:cNvPicPr preferRelativeResize="0"/>
                        </pic:nvPicPr>
                        <pic:blipFill>
                          <a:blip r:embed="rId9"/>
                          <a:srcRect b="10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27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 xml:space="preserve">for using an eloquent public voice 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during a class discussion or presentation</w:t>
            </w:r>
          </w:p>
        </w:tc>
      </w:tr>
      <w:tr w:rsidR="006B5122">
        <w:trPr>
          <w:trHeight w:val="3400"/>
        </w:trPr>
        <w:tc>
          <w:tcPr>
            <w:tcW w:w="5304" w:type="dxa"/>
            <w:vAlign w:val="center"/>
          </w:tcPr>
          <w:p w:rsidR="006B5122" w:rsidRDefault="005D5D86">
            <w:pPr>
              <w:ind w:left="540"/>
              <w:contextualSpacing w:val="0"/>
              <w:jc w:val="center"/>
            </w:pPr>
            <w:r>
              <w:rPr>
                <w:sz w:val="28"/>
                <w:szCs w:val="28"/>
              </w:rPr>
              <w:t>Voracious Vocabulary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198120</wp:posOffset>
                  </wp:positionH>
                  <wp:positionV relativeFrom="paragraph">
                    <wp:posOffset>-161924</wp:posOffset>
                  </wp:positionV>
                  <wp:extent cx="500380" cy="645160"/>
                  <wp:effectExtent l="0" t="0" r="0" b="0"/>
                  <wp:wrapNone/>
                  <wp:docPr id="4" name="image10.png" descr="Macintosh HD:Users:tblanchard:Desktop:dictionar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Macintosh HD:Users:tblanchard:Desktop:dictionary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45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 xml:space="preserve">in acknowledgement of his/her 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accurate use of academic vocabulary</w:t>
            </w:r>
          </w:p>
        </w:tc>
        <w:tc>
          <w:tcPr>
            <w:tcW w:w="5305" w:type="dxa"/>
            <w:vAlign w:val="center"/>
          </w:tcPr>
          <w:p w:rsidR="006B5122" w:rsidRDefault="005D5D86">
            <w:pPr>
              <w:ind w:left="546"/>
              <w:contextualSpacing w:val="0"/>
              <w:jc w:val="center"/>
            </w:pPr>
            <w:r>
              <w:rPr>
                <w:sz w:val="28"/>
                <w:szCs w:val="28"/>
              </w:rPr>
              <w:t>Exceptional Listener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hidden="0" allowOverlap="1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-201294</wp:posOffset>
                  </wp:positionV>
                  <wp:extent cx="744855" cy="744855"/>
                  <wp:effectExtent l="0" t="0" r="0" b="0"/>
                  <wp:wrapNone/>
                  <wp:docPr id="8" name="image15.jpg" descr="Macintosh HD:Users:tblanchard:Desktop:17898534-ear-symb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Macintosh HD:Users:tblanchard:Desktop:17898534-ear-symbol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 xml:space="preserve">for demonstrating attentive listening skills 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during class discussions</w:t>
            </w:r>
          </w:p>
        </w:tc>
      </w:tr>
      <w:tr w:rsidR="006B5122">
        <w:trPr>
          <w:trHeight w:val="3400"/>
        </w:trPr>
        <w:tc>
          <w:tcPr>
            <w:tcW w:w="5304" w:type="dxa"/>
            <w:vAlign w:val="center"/>
          </w:tcPr>
          <w:p w:rsidR="006B5122" w:rsidRDefault="005D5D86">
            <w:pPr>
              <w:ind w:left="540"/>
              <w:contextualSpacing w:val="0"/>
              <w:jc w:val="center"/>
            </w:pPr>
            <w:r>
              <w:rPr>
                <w:sz w:val="28"/>
                <w:szCs w:val="28"/>
              </w:rPr>
              <w:t>Fabulous Facilitator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hidden="0" allowOverlap="1">
                  <wp:simplePos x="0" y="0"/>
                  <wp:positionH relativeFrom="margin">
                    <wp:posOffset>200025</wp:posOffset>
                  </wp:positionH>
                  <wp:positionV relativeFrom="paragraph">
                    <wp:posOffset>-118109</wp:posOffset>
                  </wp:positionV>
                  <wp:extent cx="570230" cy="570230"/>
                  <wp:effectExtent l="0" t="0" r="0" b="0"/>
                  <wp:wrapNone/>
                  <wp:docPr id="1" name="image02.jpg" descr="Macintosh HD:Users:tblanchard:Desktop:ELD DIS:ELD Units:ELDClipart:Discuss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Macintosh HD:Users:tblanchard:Desktop:ELD DIS:ELD Units:ELDClipart:Discussion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 xml:space="preserve">for effectively facilitating a 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small group or partner discussion</w:t>
            </w:r>
          </w:p>
        </w:tc>
        <w:tc>
          <w:tcPr>
            <w:tcW w:w="5305" w:type="dxa"/>
            <w:vAlign w:val="center"/>
          </w:tcPr>
          <w:p w:rsidR="006B5122" w:rsidRDefault="005D5D86">
            <w:pPr>
              <w:ind w:left="276"/>
              <w:contextualSpacing w:val="0"/>
              <w:jc w:val="center"/>
            </w:pPr>
            <w:r>
              <w:rPr>
                <w:sz w:val="28"/>
                <w:szCs w:val="28"/>
              </w:rPr>
              <w:t xml:space="preserve">    First-Rate Reporter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176530</wp:posOffset>
                  </wp:positionH>
                  <wp:positionV relativeFrom="paragraph">
                    <wp:posOffset>-165734</wp:posOffset>
                  </wp:positionV>
                  <wp:extent cx="724535" cy="683895"/>
                  <wp:effectExtent l="0" t="0" r="0" b="0"/>
                  <wp:wrapNone/>
                  <wp:docPr id="7" name="image14.png" descr="Macintosh HD:Users:tblanchard:Desktop:Microphon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Macintosh HD:Users:tblanchard:Desktop:Microphone.tiff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683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for audibly and thoughtfully reporting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a group’s/partner’s idea(s)</w:t>
            </w:r>
          </w:p>
        </w:tc>
      </w:tr>
      <w:tr w:rsidR="006B5122">
        <w:trPr>
          <w:trHeight w:val="3320"/>
        </w:trPr>
        <w:tc>
          <w:tcPr>
            <w:tcW w:w="5304" w:type="dxa"/>
            <w:vAlign w:val="center"/>
          </w:tcPr>
          <w:p w:rsidR="006B5122" w:rsidRDefault="005D5D86">
            <w:pPr>
              <w:ind w:left="360"/>
              <w:contextualSpacing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  Confident Communicator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-83184</wp:posOffset>
                  </wp:positionV>
                  <wp:extent cx="502920" cy="502920"/>
                  <wp:effectExtent l="0" t="0" r="0" b="0"/>
                  <wp:wrapNone/>
                  <wp:docPr id="5" name="image11.jpg" descr="Macintosh HD:Users:tblanchard:Desktop:black-speech-bubble-with-text-lines_318-252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Macintosh HD:Users:tblanchard:Desktop:black-speech-bubble-with-text-lines_318-2522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 xml:space="preserve">for speaking in complete 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sentences or paragraphs</w:t>
            </w:r>
          </w:p>
        </w:tc>
        <w:tc>
          <w:tcPr>
            <w:tcW w:w="5305" w:type="dxa"/>
            <w:vAlign w:val="center"/>
          </w:tcPr>
          <w:p w:rsidR="006B5122" w:rsidRDefault="005D5D86">
            <w:pPr>
              <w:ind w:left="366"/>
              <w:contextualSpacing w:val="0"/>
              <w:jc w:val="center"/>
            </w:pPr>
            <w:r>
              <w:rPr>
                <w:sz w:val="28"/>
                <w:szCs w:val="28"/>
              </w:rPr>
              <w:t>College &amp; Career-Ready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0" hidden="0" allowOverlap="1">
                  <wp:simplePos x="0" y="0"/>
                  <wp:positionH relativeFrom="margin">
                    <wp:posOffset>85090</wp:posOffset>
                  </wp:positionH>
                  <wp:positionV relativeFrom="paragraph">
                    <wp:posOffset>-141604</wp:posOffset>
                  </wp:positionV>
                  <wp:extent cx="559435" cy="587375"/>
                  <wp:effectExtent l="0" t="0" r="0" b="0"/>
                  <wp:wrapNone/>
                  <wp:docPr id="3" name="image05.jpg" descr="Macintosh HD:Users:tblanchard:Desktop:Gr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Macintosh HD:Users:tblanchard:Desktop:Grad.jpg"/>
                          <pic:cNvPicPr preferRelativeResize="0"/>
                        </pic:nvPicPr>
                        <pic:blipFill>
                          <a:blip r:embed="rId15"/>
                          <a:srcRect l="8298" r="6958" b="5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8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This certificate is hereby awarded to</w:t>
            </w:r>
          </w:p>
          <w:p w:rsidR="006B5122" w:rsidRDefault="006B5122">
            <w:pPr>
              <w:contextualSpacing w:val="0"/>
              <w:jc w:val="center"/>
            </w:pP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_______________________________________</w:t>
            </w:r>
          </w:p>
          <w:p w:rsidR="006B5122" w:rsidRDefault="005D5D86">
            <w:pPr>
              <w:contextualSpacing w:val="0"/>
              <w:jc w:val="center"/>
            </w:pPr>
            <w:r>
              <w:rPr>
                <w:rFonts w:ascii="Avenir" w:eastAsia="Avenir" w:hAnsi="Avenir" w:cs="Avenir"/>
              </w:rPr>
              <w:t>for speaking like a literary critic, scientist, mathematician, historian, or ______________</w:t>
            </w:r>
          </w:p>
        </w:tc>
      </w:tr>
    </w:tbl>
    <w:p w:rsidR="006B5122" w:rsidRDefault="006B5122"/>
    <w:sectPr w:rsidR="006B5122">
      <w:footerReference w:type="default" r:id="rId16"/>
      <w:pgSz w:w="12240" w:h="15840"/>
      <w:pgMar w:top="864" w:right="1008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D86">
      <w:r>
        <w:separator/>
      </w:r>
    </w:p>
  </w:endnote>
  <w:endnote w:type="continuationSeparator" w:id="0">
    <w:p w:rsidR="00000000" w:rsidRDefault="005D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2" w:rsidRDefault="005D5D86">
    <w:pPr>
      <w:tabs>
        <w:tab w:val="left" w:pos="9000"/>
      </w:tabs>
      <w:spacing w:after="720"/>
    </w:pPr>
    <w:r>
      <w:t>Academic Lang</w:t>
    </w:r>
    <w:r>
      <w:t xml:space="preserve">uage Feedback Tickets – </w:t>
    </w:r>
    <w:r>
      <w:rPr>
        <w:sz w:val="20"/>
        <w:szCs w:val="20"/>
      </w:rPr>
      <w:t>adapted from K. Kinsella, Ed. D. 2011</w:t>
    </w:r>
    <w:r>
      <w:rPr>
        <w:sz w:val="20"/>
        <w:szCs w:val="20"/>
      </w:rPr>
      <w:tab/>
      <w:t xml:space="preserve"> SUSD 2014 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D86">
      <w:r>
        <w:separator/>
      </w:r>
    </w:p>
  </w:footnote>
  <w:footnote w:type="continuationSeparator" w:id="0">
    <w:p w:rsidR="00000000" w:rsidRDefault="005D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122"/>
    <w:rsid w:val="005D5D86"/>
    <w:rsid w:val="006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Jackie</dc:creator>
  <cp:lastModifiedBy>Chavez, Jackie</cp:lastModifiedBy>
  <cp:revision>2</cp:revision>
  <dcterms:created xsi:type="dcterms:W3CDTF">2017-01-24T17:54:00Z</dcterms:created>
  <dcterms:modified xsi:type="dcterms:W3CDTF">2017-01-24T17:54:00Z</dcterms:modified>
</cp:coreProperties>
</file>